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FB" w:rsidRDefault="008521FB" w:rsidP="008521FB">
      <w:pPr>
        <w:pStyle w:val="3"/>
        <w:ind w:left="180"/>
        <w:jc w:val="center"/>
        <w:rPr>
          <w:rFonts w:ascii="Times New Roman" w:hAnsi="Times New Roman"/>
          <w:bCs w:val="0"/>
          <w:caps/>
          <w:sz w:val="28"/>
          <w:szCs w:val="28"/>
          <w:lang w:val="ru-RU"/>
        </w:rPr>
      </w:pPr>
      <w:r>
        <w:rPr>
          <w:rFonts w:ascii="Times New Roman" w:hAnsi="Times New Roman"/>
          <w:bCs w:val="0"/>
          <w:caps/>
          <w:sz w:val="28"/>
          <w:szCs w:val="28"/>
          <w:lang w:val="ru-RU"/>
        </w:rPr>
        <w:t>СОВЕТ СЕЛЬСКОГО ПОСЕЛЕНИЯ НОВОКУТОВСКИЙ СЕЛЬСОВЕТ МУНИЦИПАЛЬНОГО РАЙОНА ЧЕКМАГУШЕВСКИЙ РАЙОН РЕСПУБЛИКИ БАШКОРТОСТАН</w:t>
      </w:r>
    </w:p>
    <w:p w:rsidR="008521FB" w:rsidRPr="008521FB" w:rsidRDefault="008521FB" w:rsidP="008521FB">
      <w:pPr>
        <w:pStyle w:val="3"/>
        <w:ind w:left="180"/>
        <w:jc w:val="center"/>
        <w:rPr>
          <w:rFonts w:ascii="Times New Roman" w:hAnsi="Times New Roman"/>
          <w:bCs w:val="0"/>
          <w:caps/>
          <w:sz w:val="28"/>
          <w:szCs w:val="28"/>
          <w:lang w:val="ru-RU"/>
        </w:rPr>
      </w:pPr>
      <w:r w:rsidRPr="008521FB">
        <w:rPr>
          <w:rFonts w:ascii="Times New Roman" w:hAnsi="Times New Roman"/>
          <w:bCs w:val="0"/>
          <w:caps/>
          <w:sz w:val="28"/>
          <w:szCs w:val="28"/>
        </w:rPr>
        <w:t>р е ш е н и е</w:t>
      </w:r>
    </w:p>
    <w:p w:rsidR="008521FB" w:rsidRPr="008521FB" w:rsidRDefault="008521FB" w:rsidP="008521F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21FB" w:rsidRPr="008521FB" w:rsidRDefault="008521FB" w:rsidP="008521F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521FB"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Совета сельского поселения Новокутовский сельсовет муниципального района Чекмагушевский район Республики Башкортостан от 31 октября  2019 года  № 18</w:t>
      </w:r>
      <w:r w:rsidRPr="008521FB">
        <w:rPr>
          <w:rFonts w:ascii="Times New Roman" w:hAnsi="Times New Roman"/>
          <w:color w:val="000000"/>
          <w:sz w:val="28"/>
          <w:szCs w:val="28"/>
        </w:rPr>
        <w:br/>
        <w:t>«Об установлении земельного налога  на территории сельского поселения Новокутовский сельсовет муниципального района Чекмагушевский район Республики Башкортостан</w:t>
      </w:r>
    </w:p>
    <w:p w:rsidR="008521FB" w:rsidRPr="008521FB" w:rsidRDefault="008521FB" w:rsidP="008521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521FB" w:rsidRPr="008521FB" w:rsidRDefault="008521FB" w:rsidP="008521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1FB">
        <w:rPr>
          <w:rFonts w:ascii="Times New Roman" w:hAnsi="Times New Roman"/>
          <w:color w:val="000000"/>
          <w:sz w:val="28"/>
          <w:szCs w:val="28"/>
        </w:rPr>
        <w:t>Рассмотрев протест прокурора  Чекмагушевского района Республики Башкортостан от 31 октября 2023 года № 5-1-2023/Прдп155-23-20800067 на решение Совета сельского поселения Новокутовский сельсовет муниципального района Чекмагушевский район Республики Башкортостан от</w:t>
      </w:r>
      <w:r w:rsidRPr="008521FB">
        <w:rPr>
          <w:rFonts w:ascii="Times New Roman" w:hAnsi="Times New Roman"/>
          <w:sz w:val="28"/>
          <w:szCs w:val="28"/>
        </w:rPr>
        <w:t xml:space="preserve"> 31 октября 2019 года № 18 «</w:t>
      </w:r>
      <w:r w:rsidRPr="008521FB">
        <w:rPr>
          <w:rFonts w:ascii="Times New Roman" w:hAnsi="Times New Roman"/>
          <w:bCs/>
          <w:sz w:val="28"/>
          <w:szCs w:val="28"/>
        </w:rPr>
        <w:t xml:space="preserve">Об установлении земельного налога на территории сельского поселения Новокутовский сельсовет </w:t>
      </w:r>
      <w:r w:rsidRPr="008521FB">
        <w:rPr>
          <w:rFonts w:ascii="Times New Roman" w:hAnsi="Times New Roman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8521FB">
        <w:rPr>
          <w:rFonts w:ascii="Times New Roman" w:hAnsi="Times New Roman"/>
          <w:sz w:val="28"/>
          <w:szCs w:val="28"/>
        </w:rPr>
        <w:t>», в соответствии со статьей 35 Федерального закона от 6 октября 2003</w:t>
      </w:r>
      <w:proofErr w:type="gramEnd"/>
      <w:r w:rsidRPr="008521FB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r w:rsidRPr="008521FB">
        <w:rPr>
          <w:rFonts w:ascii="Times New Roman" w:hAnsi="Times New Roman"/>
          <w:color w:val="000000"/>
          <w:sz w:val="28"/>
          <w:szCs w:val="28"/>
        </w:rPr>
        <w:t>Новокутовский сельсовет</w:t>
      </w:r>
      <w:r w:rsidRPr="008521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21FB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 РЕШИЛ:</w:t>
      </w:r>
    </w:p>
    <w:p w:rsidR="008521FB" w:rsidRPr="008521FB" w:rsidRDefault="008521FB" w:rsidP="008521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21FB">
        <w:rPr>
          <w:rFonts w:ascii="Times New Roman" w:hAnsi="Times New Roman"/>
          <w:sz w:val="28"/>
          <w:szCs w:val="28"/>
        </w:rPr>
        <w:tab/>
        <w:t>1. Внести в решение Совета сельского поселения Новокутовский сельсовет муниципального района Чекмагушевский район Республики Башкортостан от 31 октября 2019 года   № 18 «Об установлении земельного налога на территории сельского поселения</w:t>
      </w:r>
      <w:r w:rsidRPr="008521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21FB">
        <w:rPr>
          <w:rFonts w:ascii="Times New Roman" w:hAnsi="Times New Roman"/>
          <w:color w:val="000000"/>
          <w:sz w:val="28"/>
          <w:szCs w:val="28"/>
        </w:rPr>
        <w:t>Новокутовский</w:t>
      </w:r>
      <w:r w:rsidRPr="008521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21FB">
        <w:rPr>
          <w:rFonts w:ascii="Times New Roman" w:hAnsi="Times New Roman"/>
          <w:sz w:val="28"/>
          <w:szCs w:val="28"/>
        </w:rPr>
        <w:t xml:space="preserve">сельсовет муниципального района Чекмагушевский район Республики Башкортостан» (далее – решение Совета) следующие изменения: </w:t>
      </w:r>
    </w:p>
    <w:p w:rsidR="008521FB" w:rsidRPr="008521FB" w:rsidRDefault="008521FB" w:rsidP="008521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21FB">
        <w:rPr>
          <w:rFonts w:ascii="Times New Roman" w:hAnsi="Times New Roman"/>
          <w:sz w:val="28"/>
          <w:szCs w:val="28"/>
        </w:rPr>
        <w:t xml:space="preserve">пункт 3  решения Совета изложить в следующей редакции: </w:t>
      </w:r>
      <w:r w:rsidRPr="008521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 подлежит уплате налогоплательщиками - организациями в срок не позднее 28 февраля года, следующего за истекшим налоговым периодом. 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8521FB" w:rsidRPr="008521FB" w:rsidRDefault="008521FB" w:rsidP="008521F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21FB">
        <w:rPr>
          <w:rFonts w:ascii="Times New Roman" w:hAnsi="Times New Roman"/>
          <w:sz w:val="28"/>
          <w:szCs w:val="28"/>
        </w:rPr>
        <w:t xml:space="preserve">         2. Настоящее решение распространяется на правоотношения, возникшие с 1 января 2023 года.</w:t>
      </w:r>
    </w:p>
    <w:p w:rsidR="008521FB" w:rsidRPr="008521FB" w:rsidRDefault="008521FB" w:rsidP="008521F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21FB">
        <w:rPr>
          <w:rFonts w:ascii="Times New Roman" w:hAnsi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Pr="008521FB">
        <w:rPr>
          <w:rFonts w:ascii="Times New Roman" w:hAnsi="Times New Roman"/>
          <w:color w:val="000000"/>
          <w:sz w:val="28"/>
          <w:szCs w:val="28"/>
        </w:rPr>
        <w:t xml:space="preserve">Новокутовский сельсовет муниципального района Чекмагушевский район Республики Башкортостан по адресу: Республика Башкортостан, Чекмагушевский район, </w:t>
      </w:r>
      <w:proofErr w:type="spellStart"/>
      <w:r w:rsidRPr="008521FB">
        <w:rPr>
          <w:rFonts w:ascii="Times New Roman" w:hAnsi="Times New Roman"/>
          <w:sz w:val="28"/>
          <w:szCs w:val="28"/>
        </w:rPr>
        <w:t>с</w:t>
      </w:r>
      <w:proofErr w:type="gramStart"/>
      <w:r w:rsidRPr="008521FB">
        <w:rPr>
          <w:rFonts w:ascii="Times New Roman" w:hAnsi="Times New Roman"/>
          <w:sz w:val="28"/>
          <w:szCs w:val="28"/>
        </w:rPr>
        <w:t>.Н</w:t>
      </w:r>
      <w:proofErr w:type="gramEnd"/>
      <w:r w:rsidRPr="008521FB">
        <w:rPr>
          <w:rFonts w:ascii="Times New Roman" w:hAnsi="Times New Roman"/>
          <w:sz w:val="28"/>
          <w:szCs w:val="28"/>
        </w:rPr>
        <w:t>овокутово</w:t>
      </w:r>
      <w:proofErr w:type="spellEnd"/>
      <w:r w:rsidRPr="008521FB">
        <w:rPr>
          <w:rFonts w:ascii="Times New Roman" w:hAnsi="Times New Roman"/>
          <w:sz w:val="28"/>
          <w:szCs w:val="28"/>
        </w:rPr>
        <w:t xml:space="preserve">, ул.Центральная, 23 </w:t>
      </w:r>
      <w:r w:rsidRPr="008521FB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в сети «Интернет».</w:t>
      </w:r>
    </w:p>
    <w:p w:rsidR="008521FB" w:rsidRPr="008521FB" w:rsidRDefault="008521FB" w:rsidP="008521FB">
      <w:pPr>
        <w:rPr>
          <w:rFonts w:ascii="Times New Roman" w:eastAsia="Calibri" w:hAnsi="Times New Roman"/>
          <w:sz w:val="28"/>
          <w:szCs w:val="28"/>
        </w:rPr>
      </w:pPr>
    </w:p>
    <w:p w:rsidR="008521FB" w:rsidRPr="008521FB" w:rsidRDefault="008521FB" w:rsidP="008521FB">
      <w:pPr>
        <w:rPr>
          <w:rFonts w:ascii="Times New Roman" w:eastAsia="Calibri" w:hAnsi="Times New Roman"/>
          <w:sz w:val="28"/>
          <w:szCs w:val="28"/>
        </w:rPr>
      </w:pPr>
    </w:p>
    <w:p w:rsidR="008521FB" w:rsidRPr="008521FB" w:rsidRDefault="008521FB" w:rsidP="008521FB">
      <w:pPr>
        <w:rPr>
          <w:rFonts w:ascii="Times New Roman" w:eastAsia="Calibri" w:hAnsi="Times New Roman"/>
          <w:sz w:val="28"/>
          <w:szCs w:val="28"/>
        </w:rPr>
      </w:pPr>
    </w:p>
    <w:p w:rsidR="008521FB" w:rsidRPr="008521FB" w:rsidRDefault="008521FB" w:rsidP="008521FB">
      <w:pPr>
        <w:rPr>
          <w:rFonts w:ascii="Times New Roman" w:eastAsia="Calibri" w:hAnsi="Times New Roman"/>
          <w:sz w:val="28"/>
          <w:szCs w:val="28"/>
        </w:rPr>
      </w:pPr>
      <w:r w:rsidRPr="008521FB">
        <w:rPr>
          <w:rFonts w:ascii="Times New Roman" w:eastAsia="Calibri" w:hAnsi="Times New Roman"/>
          <w:sz w:val="28"/>
          <w:szCs w:val="28"/>
        </w:rPr>
        <w:t xml:space="preserve">Глава  сельского  поселения                                 </w:t>
      </w:r>
      <w:proofErr w:type="spellStart"/>
      <w:r w:rsidRPr="008521FB">
        <w:rPr>
          <w:rFonts w:ascii="Times New Roman" w:eastAsia="Calibri" w:hAnsi="Times New Roman"/>
          <w:sz w:val="28"/>
          <w:szCs w:val="28"/>
        </w:rPr>
        <w:t>Ф.Ф.Мухамадеев</w:t>
      </w:r>
      <w:proofErr w:type="spellEnd"/>
    </w:p>
    <w:p w:rsidR="008521FB" w:rsidRPr="008521FB" w:rsidRDefault="008521FB" w:rsidP="008521F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spacing w:before="20"/>
        <w:rPr>
          <w:rFonts w:ascii="Times New Roman" w:hAnsi="Times New Roman"/>
          <w:sz w:val="28"/>
          <w:szCs w:val="28"/>
        </w:rPr>
      </w:pPr>
      <w:proofErr w:type="spellStart"/>
      <w:r w:rsidRPr="008521FB">
        <w:rPr>
          <w:rFonts w:ascii="Times New Roman" w:hAnsi="Times New Roman"/>
          <w:sz w:val="28"/>
          <w:szCs w:val="28"/>
        </w:rPr>
        <w:t>с</w:t>
      </w:r>
      <w:proofErr w:type="gramStart"/>
      <w:r w:rsidRPr="008521FB">
        <w:rPr>
          <w:rFonts w:ascii="Times New Roman" w:hAnsi="Times New Roman"/>
          <w:sz w:val="28"/>
          <w:szCs w:val="28"/>
        </w:rPr>
        <w:t>.Н</w:t>
      </w:r>
      <w:proofErr w:type="gramEnd"/>
      <w:r w:rsidRPr="008521FB">
        <w:rPr>
          <w:rFonts w:ascii="Times New Roman" w:hAnsi="Times New Roman"/>
          <w:sz w:val="28"/>
          <w:szCs w:val="28"/>
        </w:rPr>
        <w:t>овокутово</w:t>
      </w:r>
      <w:proofErr w:type="spellEnd"/>
      <w:r w:rsidRPr="008521FB">
        <w:rPr>
          <w:rFonts w:ascii="Times New Roman" w:hAnsi="Times New Roman"/>
          <w:sz w:val="28"/>
          <w:szCs w:val="28"/>
        </w:rPr>
        <w:tab/>
      </w:r>
      <w:r w:rsidRPr="008521FB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8521FB" w:rsidRPr="008521FB" w:rsidRDefault="008521FB" w:rsidP="008521FB">
      <w:pPr>
        <w:spacing w:before="20"/>
        <w:rPr>
          <w:rFonts w:ascii="Times New Roman" w:hAnsi="Times New Roman"/>
          <w:sz w:val="28"/>
          <w:szCs w:val="28"/>
        </w:rPr>
      </w:pPr>
      <w:r w:rsidRPr="008521FB">
        <w:rPr>
          <w:rFonts w:ascii="Times New Roman" w:hAnsi="Times New Roman"/>
          <w:sz w:val="28"/>
          <w:szCs w:val="28"/>
        </w:rPr>
        <w:t xml:space="preserve">20  декабря  2023  года.  </w:t>
      </w:r>
    </w:p>
    <w:p w:rsidR="008521FB" w:rsidRPr="008521FB" w:rsidRDefault="008521FB" w:rsidP="008521FB">
      <w:pPr>
        <w:ind w:right="-1"/>
        <w:rPr>
          <w:rFonts w:ascii="Times New Roman" w:hAnsi="Times New Roman"/>
          <w:sz w:val="28"/>
          <w:szCs w:val="28"/>
        </w:rPr>
      </w:pPr>
      <w:r w:rsidRPr="008521FB">
        <w:rPr>
          <w:rFonts w:ascii="Times New Roman" w:hAnsi="Times New Roman"/>
          <w:sz w:val="28"/>
          <w:szCs w:val="28"/>
        </w:rPr>
        <w:t>№26</w:t>
      </w:r>
    </w:p>
    <w:p w:rsidR="008521FB" w:rsidRPr="008521FB" w:rsidRDefault="008521FB" w:rsidP="008521FB">
      <w:pPr>
        <w:ind w:right="-1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ind w:right="-1"/>
        <w:rPr>
          <w:rFonts w:ascii="Times New Roman" w:hAnsi="Times New Roman"/>
          <w:sz w:val="28"/>
          <w:szCs w:val="28"/>
        </w:rPr>
      </w:pPr>
    </w:p>
    <w:p w:rsidR="008521FB" w:rsidRPr="008521FB" w:rsidRDefault="008521FB" w:rsidP="008521FB">
      <w:pPr>
        <w:ind w:right="-1"/>
        <w:rPr>
          <w:rFonts w:ascii="Times New Roman" w:hAnsi="Times New Roman"/>
          <w:sz w:val="28"/>
          <w:szCs w:val="28"/>
        </w:rPr>
      </w:pPr>
    </w:p>
    <w:p w:rsidR="00A74F31" w:rsidRPr="008521FB" w:rsidRDefault="00A74F31">
      <w:pPr>
        <w:rPr>
          <w:rFonts w:ascii="Times New Roman" w:hAnsi="Times New Roman"/>
          <w:sz w:val="28"/>
          <w:szCs w:val="28"/>
        </w:rPr>
      </w:pPr>
    </w:p>
    <w:sectPr w:rsidR="00A74F31" w:rsidRPr="0085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1FB"/>
    <w:rsid w:val="008521FB"/>
    <w:rsid w:val="00A7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1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1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21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1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1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1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1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1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1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1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21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21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521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21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21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21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21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21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21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21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1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21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21FB"/>
    <w:rPr>
      <w:b/>
      <w:bCs/>
    </w:rPr>
  </w:style>
  <w:style w:type="character" w:styleId="a8">
    <w:name w:val="Emphasis"/>
    <w:basedOn w:val="a0"/>
    <w:uiPriority w:val="20"/>
    <w:qFormat/>
    <w:rsid w:val="008521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21FB"/>
    <w:rPr>
      <w:szCs w:val="32"/>
    </w:rPr>
  </w:style>
  <w:style w:type="paragraph" w:styleId="aa">
    <w:name w:val="List Paragraph"/>
    <w:basedOn w:val="a"/>
    <w:uiPriority w:val="34"/>
    <w:qFormat/>
    <w:rsid w:val="00852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1FB"/>
    <w:rPr>
      <w:i/>
    </w:rPr>
  </w:style>
  <w:style w:type="character" w:customStyle="1" w:styleId="22">
    <w:name w:val="Цитата 2 Знак"/>
    <w:basedOn w:val="a0"/>
    <w:link w:val="21"/>
    <w:uiPriority w:val="29"/>
    <w:rsid w:val="008521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1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21FB"/>
    <w:rPr>
      <w:b/>
      <w:i/>
      <w:sz w:val="24"/>
    </w:rPr>
  </w:style>
  <w:style w:type="character" w:styleId="ad">
    <w:name w:val="Subtle Emphasis"/>
    <w:uiPriority w:val="19"/>
    <w:qFormat/>
    <w:rsid w:val="008521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21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21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21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21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1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2023-12-26T05:25:00Z</dcterms:created>
  <dcterms:modified xsi:type="dcterms:W3CDTF">2023-12-26T05:27:00Z</dcterms:modified>
</cp:coreProperties>
</file>