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E" w:rsidRDefault="00425DCE" w:rsidP="00425DCE">
      <w:pPr>
        <w:jc w:val="center"/>
      </w:pPr>
      <w:r>
        <w:t>Извещение</w:t>
      </w:r>
    </w:p>
    <w:p w:rsidR="00425DCE" w:rsidRDefault="00425DCE" w:rsidP="00425DCE">
      <w:r>
        <w:t xml:space="preserve">       Администрация муниципального района </w:t>
      </w:r>
      <w:proofErr w:type="spellStart"/>
      <w:r>
        <w:t>Чекмагушевский</w:t>
      </w:r>
      <w:proofErr w:type="spellEnd"/>
      <w:r>
        <w:t xml:space="preserve"> район, в связи с поступлением заявлений граждан и КФХ о предоставлении в аренду земельного участка, согласно ст. 39.18. Земельного кодекса Российской Федерации от 25.10.2001г. № 136-ФЗ, доводит до сведения граждан и КФХ информацию о возможности предоставления в аренду сроком на 49 (сорок девять) лет земельного участка, расположенного по адресу: Республика Башкортостан, </w:t>
      </w:r>
      <w:proofErr w:type="spellStart"/>
      <w:r>
        <w:t>Чекмагушевский</w:t>
      </w:r>
      <w:proofErr w:type="spellEnd"/>
      <w:r>
        <w:t xml:space="preserve"> район, СП </w:t>
      </w:r>
      <w:proofErr w:type="spellStart"/>
      <w:r>
        <w:t>Новокутовский</w:t>
      </w:r>
      <w:proofErr w:type="spellEnd"/>
      <w:r>
        <w:t xml:space="preserve"> сельсовет, в 2 км на юго-запад от </w:t>
      </w:r>
      <w:proofErr w:type="spellStart"/>
      <w:r>
        <w:t>с</w:t>
      </w:r>
      <w:proofErr w:type="gramStart"/>
      <w:r>
        <w:t>.Т</w:t>
      </w:r>
      <w:proofErr w:type="gramEnd"/>
      <w:r>
        <w:t>амьяново</w:t>
      </w:r>
      <w:proofErr w:type="spellEnd"/>
      <w:r>
        <w:t xml:space="preserve">,   общей площадью 134686 </w:t>
      </w:r>
      <w:proofErr w:type="spellStart"/>
      <w:r>
        <w:t>кв.м</w:t>
      </w:r>
      <w:proofErr w:type="spellEnd"/>
      <w:r>
        <w:t>. с кадастровым номером 02:51:040701:42, из категории земель сельскохозяйственного назначения, вид разрешенного использования: для сельскохозяйственного производства.</w:t>
      </w:r>
    </w:p>
    <w:p w:rsidR="00425DCE" w:rsidRDefault="00425DCE" w:rsidP="00425DCE">
      <w:r>
        <w:t xml:space="preserve">     Граждане и КФХ, заинтересованные в предоставлении земельных участков,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25DCE" w:rsidRDefault="00425DCE" w:rsidP="00425DCE">
      <w:r>
        <w:t xml:space="preserve">     Получить дополнительную информацию возможно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t>Чекмагушевскому</w:t>
      </w:r>
      <w:proofErr w:type="spellEnd"/>
      <w:r>
        <w:t xml:space="preserve"> району по  28 декабря 2020 года по адресу: 452200, РБ, с. Чекмагуш, ул. Ленина, д.53, телефон: (34796) 3-18-06.</w:t>
      </w:r>
    </w:p>
    <w:p w:rsidR="00425DCE" w:rsidRDefault="00425DCE" w:rsidP="00425DCE">
      <w:r>
        <w:t>Порядок, место, даты начала и окончания подачи заявок:</w:t>
      </w:r>
    </w:p>
    <w:p w:rsidR="00425DCE" w:rsidRDefault="00425DCE" w:rsidP="00425DCE">
      <w:r>
        <w:t xml:space="preserve">    Заявления о намерении участвовать в аукционе на право заключения договора аренды земельного участка подаются по 28 декабря 2020 года вклю</w:t>
      </w:r>
      <w:bookmarkStart w:id="0" w:name="_GoBack"/>
      <w:bookmarkEnd w:id="0"/>
      <w:r>
        <w:t xml:space="preserve">чительно, ежедневно (кроме выходных и праздничных дней) с 09:00 до 17:00 часов (время местное) по адресу: 452200, Республика Башкортостан, </w:t>
      </w:r>
      <w:proofErr w:type="spellStart"/>
      <w:r>
        <w:t>Чекмагушевский</w:t>
      </w:r>
      <w:proofErr w:type="spellEnd"/>
      <w:r>
        <w:t xml:space="preserve"> район, с. Чекмагуш, ул. Ленина, д. 53, каб.18.</w:t>
      </w:r>
    </w:p>
    <w:p w:rsidR="00425DCE" w:rsidRDefault="00425DCE" w:rsidP="00425DCE">
      <w:r>
        <w:t>Телефон для справок: 8(34796) 3-18-06.</w:t>
      </w:r>
    </w:p>
    <w:p w:rsidR="00B44E06" w:rsidRDefault="00425DCE" w:rsidP="00425DCE">
      <w:r>
        <w:t xml:space="preserve">    Заявления подаются заявителями лично или через законного представителя, либо посредством почтового отправления. К заявлению прилагается копия документа, удостоверяющего личность заявителя.</w:t>
      </w:r>
    </w:p>
    <w:sectPr w:rsidR="00B4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CE"/>
    <w:rsid w:val="00425DCE"/>
    <w:rsid w:val="00B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Л.Ф.</dc:creator>
  <cp:lastModifiedBy>Набиева Л.Ф.</cp:lastModifiedBy>
  <cp:revision>1</cp:revision>
  <dcterms:created xsi:type="dcterms:W3CDTF">2020-11-30T07:18:00Z</dcterms:created>
  <dcterms:modified xsi:type="dcterms:W3CDTF">2020-11-30T07:19:00Z</dcterms:modified>
</cp:coreProperties>
</file>